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DA0889" w:rsidP="00B80E86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D34575" w:rsidRPr="00E23351">
        <w:rPr>
          <w:rFonts w:ascii="Times New Roman" w:hAnsi="Times New Roman"/>
          <w:i w:val="0"/>
        </w:rPr>
        <w:t xml:space="preserve"> </w:t>
      </w:r>
      <w:r w:rsidR="00AC5E20">
        <w:rPr>
          <w:rFonts w:ascii="Times New Roman" w:hAnsi="Times New Roman"/>
          <w:i w:val="0"/>
        </w:rPr>
        <w:t>82-О</w:t>
      </w:r>
    </w:p>
    <w:p w:rsidR="00B80E86" w:rsidRDefault="00B80E86" w:rsidP="00B80E86"/>
    <w:p w:rsidR="00B80E86" w:rsidRPr="00B80E86" w:rsidRDefault="00B80E86" w:rsidP="00B80E86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4027A3" w:rsidRPr="00E23351">
        <w:rPr>
          <w:b w:val="0"/>
          <w:sz w:val="28"/>
          <w:szCs w:val="28"/>
          <w:u w:val="single"/>
          <w:lang w:eastAsia="ru-RU"/>
        </w:rPr>
        <w:t xml:space="preserve"> </w:t>
      </w:r>
      <w:r w:rsidR="00AC5E20">
        <w:rPr>
          <w:b w:val="0"/>
          <w:sz w:val="28"/>
          <w:szCs w:val="28"/>
          <w:u w:val="single"/>
          <w:lang w:eastAsia="ru-RU"/>
        </w:rPr>
        <w:t>31</w:t>
      </w:r>
      <w:r w:rsidR="004027A3" w:rsidRPr="00E23351">
        <w:rPr>
          <w:b w:val="0"/>
          <w:sz w:val="28"/>
          <w:szCs w:val="28"/>
          <w:u w:val="single"/>
          <w:lang w:eastAsia="ru-RU"/>
        </w:rPr>
        <w:t>»</w:t>
      </w:r>
      <w:r w:rsidR="00AC5E20">
        <w:rPr>
          <w:b w:val="0"/>
          <w:sz w:val="28"/>
          <w:szCs w:val="28"/>
          <w:u w:val="single"/>
          <w:lang w:eastAsia="ru-RU"/>
        </w:rPr>
        <w:t xml:space="preserve"> августа 2018</w:t>
      </w:r>
      <w:r w:rsidR="00B80E86">
        <w:rPr>
          <w:b w:val="0"/>
          <w:sz w:val="28"/>
          <w:szCs w:val="28"/>
          <w:u w:val="single"/>
          <w:lang w:eastAsia="ru-RU"/>
        </w:rPr>
        <w:t xml:space="preserve"> </w:t>
      </w:r>
      <w:r w:rsidRPr="00E23351">
        <w:rPr>
          <w:b w:val="0"/>
          <w:sz w:val="28"/>
          <w:szCs w:val="28"/>
          <w:u w:val="single"/>
          <w:lang w:eastAsia="ru-RU"/>
        </w:rPr>
        <w:t>г.</w:t>
      </w:r>
      <w:bookmarkStart w:id="0" w:name="_GoBack"/>
      <w:bookmarkEnd w:id="0"/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Pr="00E23351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 в</w:t>
      </w:r>
      <w:r w:rsidR="009374B4" w:rsidRPr="00E23351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E23351">
        <w:rPr>
          <w:sz w:val="28"/>
          <w:szCs w:val="28"/>
        </w:rPr>
        <w:t xml:space="preserve"> приложения</w:t>
      </w:r>
      <w:r w:rsidRPr="00E23351">
        <w:rPr>
          <w:sz w:val="28"/>
          <w:szCs w:val="28"/>
        </w:rPr>
        <w:t xml:space="preserve"> №</w:t>
      </w:r>
      <w:r w:rsidR="00511D21" w:rsidRPr="00E23351">
        <w:rPr>
          <w:sz w:val="28"/>
          <w:szCs w:val="28"/>
        </w:rPr>
        <w:t xml:space="preserve"> </w:t>
      </w:r>
      <w:r w:rsidR="008C5562" w:rsidRPr="00E23351">
        <w:rPr>
          <w:sz w:val="28"/>
          <w:szCs w:val="28"/>
        </w:rPr>
        <w:t>3</w:t>
      </w:r>
      <w:r w:rsidRPr="00E23351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Pr="00E23351" w:rsidRDefault="00572683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 w:rsidRPr="00E23351">
        <w:rPr>
          <w:sz w:val="28"/>
          <w:szCs w:val="28"/>
          <w:lang w:eastAsia="ar-SA"/>
        </w:rPr>
        <w:t>после строки:</w:t>
      </w:r>
    </w:p>
    <w:p w:rsidR="00572683" w:rsidRPr="00E23351" w:rsidRDefault="00572683" w:rsidP="00572683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6096"/>
      </w:tblGrid>
      <w:tr w:rsidR="000950EC" w:rsidRPr="000950EC" w:rsidTr="000950EC">
        <w:trPr>
          <w:trHeight w:val="1890"/>
        </w:trPr>
        <w:tc>
          <w:tcPr>
            <w:tcW w:w="993" w:type="dxa"/>
            <w:noWrap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</w:rPr>
            </w:pPr>
            <w:r w:rsidRPr="000950EC">
              <w:rPr>
                <w:color w:val="000000"/>
              </w:rPr>
              <w:t>S0540</w:t>
            </w:r>
          </w:p>
        </w:tc>
        <w:tc>
          <w:tcPr>
            <w:tcW w:w="2976" w:type="dxa"/>
            <w:hideMark/>
          </w:tcPr>
          <w:p w:rsidR="000950EC" w:rsidRPr="000950EC" w:rsidRDefault="000950EC" w:rsidP="000950EC">
            <w:r w:rsidRPr="000950EC">
              <w:t>Расходы на предоставление молодым семьям дополнительной социальной выплаты при рождении (усыновлении) 1 ребенка (за счет средств республиканского бюджета)</w:t>
            </w:r>
          </w:p>
        </w:tc>
        <w:tc>
          <w:tcPr>
            <w:tcW w:w="6096" w:type="dxa"/>
            <w:hideMark/>
          </w:tcPr>
          <w:p w:rsidR="000950EC" w:rsidRPr="000950EC" w:rsidRDefault="000950EC" w:rsidP="000950EC">
            <w:r w:rsidRPr="000950EC">
              <w:t>По данному направлению расходов отражаются расходы в рамках основного мероприятия «Предоставление социальных выплат молодым семьям» программы «Обеспечение жильем молодых семей на 2018-2020 годы» на предоставлении молодым семьям дополнительной социальной выплаты при рождении (усыновлении) 1 ребенка (за счет средств республиканского бюджета)</w:t>
            </w:r>
          </w:p>
        </w:tc>
      </w:tr>
    </w:tbl>
    <w:p w:rsidR="0092711F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0950EC" w:rsidRDefault="000950EC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0950EC" w:rsidRDefault="000950EC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0950EC" w:rsidRDefault="000950EC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0950EC" w:rsidRDefault="000950EC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0950EC" w:rsidRDefault="000950EC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0950EC" w:rsidRPr="00E23351" w:rsidRDefault="000950EC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E23351" w:rsidRDefault="000950EC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добавить строки</w:t>
      </w:r>
      <w:r w:rsidR="00572683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976"/>
        <w:gridCol w:w="6096"/>
      </w:tblGrid>
      <w:tr w:rsidR="000950EC" w:rsidRPr="000950EC" w:rsidTr="000950EC">
        <w:trPr>
          <w:trHeight w:val="1575"/>
        </w:trPr>
        <w:tc>
          <w:tcPr>
            <w:tcW w:w="993" w:type="dxa"/>
            <w:noWrap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</w:rPr>
            </w:pPr>
            <w:r w:rsidRPr="000950EC">
              <w:rPr>
                <w:color w:val="000000"/>
              </w:rPr>
              <w:t>S0530</w:t>
            </w:r>
          </w:p>
        </w:tc>
        <w:tc>
          <w:tcPr>
            <w:tcW w:w="2976" w:type="dxa"/>
            <w:hideMark/>
          </w:tcPr>
          <w:p w:rsidR="000950EC" w:rsidRPr="000950EC" w:rsidRDefault="000950EC" w:rsidP="000950EC">
            <w:pPr>
              <w:rPr>
                <w:color w:val="000000"/>
              </w:rPr>
            </w:pPr>
            <w:proofErr w:type="spellStart"/>
            <w:proofErr w:type="gramStart"/>
            <w:r w:rsidRPr="000950EC">
              <w:rPr>
                <w:color w:val="000000"/>
              </w:rPr>
              <w:t>Берегоукрепление</w:t>
            </w:r>
            <w:proofErr w:type="spellEnd"/>
            <w:r w:rsidRPr="000950EC">
              <w:rPr>
                <w:color w:val="000000"/>
              </w:rPr>
              <w:t xml:space="preserve"> правого и левого берега реки Белой в городе Майкопе (строительство объек</w:t>
            </w:r>
            <w:r>
              <w:rPr>
                <w:color w:val="000000"/>
              </w:rPr>
              <w:t>та капитального строительства: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 w:rsidRPr="000950EC">
              <w:rPr>
                <w:color w:val="000000"/>
              </w:rPr>
              <w:t>Берегоукрепление</w:t>
            </w:r>
            <w:proofErr w:type="spellEnd"/>
            <w:r w:rsidRPr="000950EC">
              <w:rPr>
                <w:color w:val="000000"/>
              </w:rPr>
              <w:t xml:space="preserve"> правого и левого берега реки Белой</w:t>
            </w:r>
            <w:r>
              <w:rPr>
                <w:color w:val="000000"/>
              </w:rPr>
              <w:t xml:space="preserve"> в г. Майкопе Республики Адыгея»</w:t>
            </w:r>
            <w:r w:rsidRPr="000950EC">
              <w:rPr>
                <w:color w:val="000000"/>
              </w:rPr>
              <w:t>)</w:t>
            </w:r>
            <w:proofErr w:type="gramEnd"/>
          </w:p>
        </w:tc>
        <w:tc>
          <w:tcPr>
            <w:tcW w:w="6096" w:type="dxa"/>
            <w:hideMark/>
          </w:tcPr>
          <w:p w:rsidR="000950EC" w:rsidRPr="000950EC" w:rsidRDefault="000950EC" w:rsidP="000950EC">
            <w:pPr>
              <w:jc w:val="center"/>
            </w:pPr>
            <w:proofErr w:type="gramStart"/>
            <w:r w:rsidRPr="000950EC">
              <w:t xml:space="preserve">По данному направлению отражаются расходы на </w:t>
            </w:r>
            <w:proofErr w:type="spellStart"/>
            <w:r w:rsidRPr="000950EC">
              <w:t>берегоукрепление</w:t>
            </w:r>
            <w:proofErr w:type="spellEnd"/>
            <w:r w:rsidRPr="000950EC">
              <w:t xml:space="preserve"> правого и левого берега реки Белой в городе Майкопе (строительство объек</w:t>
            </w:r>
            <w:r>
              <w:t>та капитального строительства:</w:t>
            </w:r>
            <w:proofErr w:type="gramEnd"/>
            <w:r>
              <w:t xml:space="preserve"> </w:t>
            </w:r>
            <w:proofErr w:type="gramStart"/>
            <w:r w:rsidRPr="000950EC">
              <w:t>«</w:t>
            </w:r>
            <w:proofErr w:type="spellStart"/>
            <w:r w:rsidRPr="000950EC">
              <w:t>Берегоукрепление</w:t>
            </w:r>
            <w:proofErr w:type="spellEnd"/>
            <w:r w:rsidRPr="000950EC">
              <w:t xml:space="preserve"> правого и левого берега реки Белой в г. Майкопе Республики Адыгея</w:t>
            </w:r>
            <w:r>
              <w:t>»</w:t>
            </w:r>
            <w:r w:rsidRPr="000950EC">
              <w:t>)</w:t>
            </w:r>
            <w:proofErr w:type="gramEnd"/>
          </w:p>
        </w:tc>
      </w:tr>
      <w:tr w:rsidR="000950EC" w:rsidRPr="000950EC" w:rsidTr="000950EC">
        <w:trPr>
          <w:trHeight w:val="1890"/>
        </w:trPr>
        <w:tc>
          <w:tcPr>
            <w:tcW w:w="993" w:type="dxa"/>
            <w:noWrap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</w:rPr>
            </w:pPr>
            <w:r w:rsidRPr="000950EC">
              <w:rPr>
                <w:color w:val="000000"/>
              </w:rPr>
              <w:t>S0531</w:t>
            </w:r>
          </w:p>
        </w:tc>
        <w:tc>
          <w:tcPr>
            <w:tcW w:w="2976" w:type="dxa"/>
            <w:hideMark/>
          </w:tcPr>
          <w:p w:rsidR="000950EC" w:rsidRPr="000950EC" w:rsidRDefault="000950EC" w:rsidP="000950EC">
            <w:pPr>
              <w:rPr>
                <w:color w:val="000000"/>
              </w:rPr>
            </w:pPr>
            <w:proofErr w:type="spellStart"/>
            <w:proofErr w:type="gramStart"/>
            <w:r w:rsidRPr="000950EC">
              <w:rPr>
                <w:color w:val="000000"/>
              </w:rPr>
              <w:t>Берегоукрепление</w:t>
            </w:r>
            <w:proofErr w:type="spellEnd"/>
            <w:r w:rsidRPr="000950EC">
              <w:rPr>
                <w:color w:val="000000"/>
              </w:rPr>
              <w:t xml:space="preserve"> правого и левого берега реки Белой в городе Майкопе (строительство объек</w:t>
            </w:r>
            <w:r>
              <w:rPr>
                <w:color w:val="000000"/>
              </w:rPr>
              <w:t>та капитального строительства: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 w:rsidRPr="000950EC">
              <w:rPr>
                <w:color w:val="000000"/>
              </w:rPr>
              <w:t>Берегоукрепление</w:t>
            </w:r>
            <w:proofErr w:type="spellEnd"/>
            <w:r w:rsidRPr="000950EC">
              <w:rPr>
                <w:color w:val="000000"/>
              </w:rPr>
              <w:t xml:space="preserve"> правого и левого берега реки Белой</w:t>
            </w:r>
            <w:r>
              <w:rPr>
                <w:color w:val="000000"/>
              </w:rPr>
              <w:t xml:space="preserve"> в г. Майкопе Республики Адыгея»</w:t>
            </w:r>
            <w:r w:rsidRPr="000950EC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0950EC">
              <w:rPr>
                <w:color w:val="000000"/>
              </w:rPr>
              <w:t>(за счет средств республиканского бюджета)</w:t>
            </w:r>
            <w:proofErr w:type="gramEnd"/>
          </w:p>
        </w:tc>
        <w:tc>
          <w:tcPr>
            <w:tcW w:w="6096" w:type="dxa"/>
            <w:hideMark/>
          </w:tcPr>
          <w:p w:rsidR="000950EC" w:rsidRPr="000950EC" w:rsidRDefault="000950EC" w:rsidP="000950EC">
            <w:pPr>
              <w:jc w:val="center"/>
            </w:pPr>
            <w:proofErr w:type="gramStart"/>
            <w:r w:rsidRPr="000950EC">
              <w:t xml:space="preserve">По данному направлению отражаются расходы на </w:t>
            </w:r>
            <w:proofErr w:type="spellStart"/>
            <w:r w:rsidRPr="000950EC">
              <w:t>берегоукрепление</w:t>
            </w:r>
            <w:proofErr w:type="spellEnd"/>
            <w:r w:rsidRPr="000950EC">
              <w:t xml:space="preserve"> правого и левого берега реки Белой в городе Майкопе (строительство объек</w:t>
            </w:r>
            <w:r>
              <w:t>та капитального строительства:</w:t>
            </w:r>
            <w:proofErr w:type="gramEnd"/>
            <w:r>
              <w:t xml:space="preserve"> </w:t>
            </w:r>
            <w:proofErr w:type="gramStart"/>
            <w:r>
              <w:t>«</w:t>
            </w:r>
            <w:proofErr w:type="spellStart"/>
            <w:r w:rsidRPr="000950EC">
              <w:t>Берегоукрепление</w:t>
            </w:r>
            <w:proofErr w:type="spellEnd"/>
            <w:r w:rsidRPr="000950EC">
              <w:t xml:space="preserve"> правого и левого берега реки Белой</w:t>
            </w:r>
            <w:r>
              <w:t xml:space="preserve"> в г. Майкопе Республики Адыгея»</w:t>
            </w:r>
            <w:r w:rsidRPr="000950EC">
              <w:t>)</w:t>
            </w:r>
            <w:r>
              <w:t xml:space="preserve"> </w:t>
            </w:r>
            <w:r w:rsidRPr="000950EC">
              <w:t>(за счет средств республиканского бюджета)</w:t>
            </w:r>
            <w:proofErr w:type="gramEnd"/>
          </w:p>
        </w:tc>
      </w:tr>
      <w:tr w:rsidR="000950EC" w:rsidRPr="000950EC" w:rsidTr="000950EC">
        <w:trPr>
          <w:trHeight w:val="1890"/>
        </w:trPr>
        <w:tc>
          <w:tcPr>
            <w:tcW w:w="993" w:type="dxa"/>
            <w:noWrap/>
            <w:hideMark/>
          </w:tcPr>
          <w:p w:rsidR="000950EC" w:rsidRPr="000950EC" w:rsidRDefault="000950EC" w:rsidP="000950EC">
            <w:pPr>
              <w:jc w:val="center"/>
              <w:rPr>
                <w:color w:val="000000"/>
              </w:rPr>
            </w:pPr>
            <w:r w:rsidRPr="000950EC">
              <w:rPr>
                <w:color w:val="000000"/>
              </w:rPr>
              <w:t>S0532</w:t>
            </w:r>
          </w:p>
        </w:tc>
        <w:tc>
          <w:tcPr>
            <w:tcW w:w="2976" w:type="dxa"/>
            <w:hideMark/>
          </w:tcPr>
          <w:p w:rsidR="000950EC" w:rsidRPr="000950EC" w:rsidRDefault="000950EC" w:rsidP="000950EC">
            <w:pPr>
              <w:rPr>
                <w:color w:val="000000"/>
              </w:rPr>
            </w:pPr>
            <w:proofErr w:type="spellStart"/>
            <w:proofErr w:type="gramStart"/>
            <w:r w:rsidRPr="000950EC">
              <w:rPr>
                <w:color w:val="000000"/>
              </w:rPr>
              <w:t>Берегоукрепление</w:t>
            </w:r>
            <w:proofErr w:type="spellEnd"/>
            <w:r w:rsidRPr="000950EC">
              <w:rPr>
                <w:color w:val="000000"/>
              </w:rPr>
              <w:t xml:space="preserve"> правого и левого берега реки Белой в городе Майкопе (строительство объекта капитального строительств</w:t>
            </w:r>
            <w:r>
              <w:rPr>
                <w:color w:val="000000"/>
              </w:rPr>
              <w:t>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</w:t>
            </w:r>
            <w:proofErr w:type="spellStart"/>
            <w:r w:rsidRPr="000950EC">
              <w:rPr>
                <w:color w:val="000000"/>
              </w:rPr>
              <w:t>Берегоукрепление</w:t>
            </w:r>
            <w:proofErr w:type="spellEnd"/>
            <w:r w:rsidRPr="000950EC">
              <w:rPr>
                <w:color w:val="000000"/>
              </w:rPr>
              <w:t xml:space="preserve"> правого и левого берега реки Белой</w:t>
            </w:r>
            <w:r>
              <w:rPr>
                <w:color w:val="000000"/>
              </w:rPr>
              <w:t xml:space="preserve"> в г. Майкопе Республики Адыгея»</w:t>
            </w:r>
            <w:r w:rsidRPr="000950EC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</w:t>
            </w:r>
            <w:r w:rsidRPr="000950EC">
              <w:rPr>
                <w:color w:val="000000"/>
              </w:rPr>
              <w:t>(за счет средств местного бюджета)</w:t>
            </w:r>
            <w:proofErr w:type="gramEnd"/>
          </w:p>
        </w:tc>
        <w:tc>
          <w:tcPr>
            <w:tcW w:w="6096" w:type="dxa"/>
            <w:hideMark/>
          </w:tcPr>
          <w:p w:rsidR="000950EC" w:rsidRPr="000950EC" w:rsidRDefault="000950EC" w:rsidP="000950EC">
            <w:pPr>
              <w:jc w:val="center"/>
            </w:pPr>
            <w:proofErr w:type="gramStart"/>
            <w:r w:rsidRPr="000950EC">
              <w:t xml:space="preserve">По данному направлению отражаются расходы на </w:t>
            </w:r>
            <w:proofErr w:type="spellStart"/>
            <w:r w:rsidRPr="000950EC">
              <w:t>берегоукрепление</w:t>
            </w:r>
            <w:proofErr w:type="spellEnd"/>
            <w:r w:rsidRPr="000950EC">
              <w:t xml:space="preserve"> правого и левого берега реки Белой в городе Майкопе (строительство объек</w:t>
            </w:r>
            <w:r>
              <w:t>та капитального строительства:</w:t>
            </w:r>
            <w:proofErr w:type="gramEnd"/>
            <w:r>
              <w:t xml:space="preserve"> </w:t>
            </w:r>
            <w:proofErr w:type="gramStart"/>
            <w:r>
              <w:t>«</w:t>
            </w:r>
            <w:proofErr w:type="spellStart"/>
            <w:r w:rsidRPr="000950EC">
              <w:t>Берегоукрепление</w:t>
            </w:r>
            <w:proofErr w:type="spellEnd"/>
            <w:r w:rsidRPr="000950EC">
              <w:t xml:space="preserve"> правого и левого берега реки Белой</w:t>
            </w:r>
            <w:r>
              <w:t xml:space="preserve"> в г. Майкопе Республики Адыгея»</w:t>
            </w:r>
            <w:r w:rsidRPr="000950EC">
              <w:t>)</w:t>
            </w:r>
            <w:r>
              <w:t xml:space="preserve"> </w:t>
            </w:r>
            <w:r w:rsidRPr="000950EC">
              <w:t>(за счет средств местного бюджета)</w:t>
            </w:r>
            <w:proofErr w:type="gramEnd"/>
          </w:p>
        </w:tc>
      </w:tr>
    </w:tbl>
    <w:p w:rsidR="009C4E89" w:rsidRPr="000950EC" w:rsidRDefault="009C4E89" w:rsidP="000950EC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8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80E86" w:rsidP="00F82EA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="00B339B9"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sectPr w:rsidR="007C3A9A" w:rsidRPr="00E23351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978F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7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6"/>
  </w:num>
  <w:num w:numId="5">
    <w:abstractNumId w:val="27"/>
  </w:num>
  <w:num w:numId="6">
    <w:abstractNumId w:val="37"/>
  </w:num>
  <w:num w:numId="7">
    <w:abstractNumId w:val="32"/>
  </w:num>
  <w:num w:numId="8">
    <w:abstractNumId w:val="6"/>
  </w:num>
  <w:num w:numId="9">
    <w:abstractNumId w:val="9"/>
  </w:num>
  <w:num w:numId="10">
    <w:abstractNumId w:val="20"/>
  </w:num>
  <w:num w:numId="11">
    <w:abstractNumId w:val="31"/>
  </w:num>
  <w:num w:numId="12">
    <w:abstractNumId w:val="28"/>
  </w:num>
  <w:num w:numId="13">
    <w:abstractNumId w:val="14"/>
  </w:num>
  <w:num w:numId="14">
    <w:abstractNumId w:val="36"/>
  </w:num>
  <w:num w:numId="15">
    <w:abstractNumId w:val="16"/>
  </w:num>
  <w:num w:numId="16">
    <w:abstractNumId w:val="19"/>
  </w:num>
  <w:num w:numId="17">
    <w:abstractNumId w:val="35"/>
  </w:num>
  <w:num w:numId="18">
    <w:abstractNumId w:val="34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8"/>
  </w:num>
  <w:num w:numId="24">
    <w:abstractNumId w:val="15"/>
  </w:num>
  <w:num w:numId="25">
    <w:abstractNumId w:val="30"/>
  </w:num>
  <w:num w:numId="26">
    <w:abstractNumId w:val="13"/>
  </w:num>
  <w:num w:numId="27">
    <w:abstractNumId w:val="7"/>
  </w:num>
  <w:num w:numId="28">
    <w:abstractNumId w:val="24"/>
  </w:num>
  <w:num w:numId="29">
    <w:abstractNumId w:val="1"/>
  </w:num>
  <w:num w:numId="30">
    <w:abstractNumId w:val="22"/>
  </w:num>
  <w:num w:numId="31">
    <w:abstractNumId w:val="25"/>
  </w:num>
  <w:num w:numId="32">
    <w:abstractNumId w:val="17"/>
  </w:num>
  <w:num w:numId="33">
    <w:abstractNumId w:val="21"/>
  </w:num>
  <w:num w:numId="34">
    <w:abstractNumId w:val="38"/>
  </w:num>
  <w:num w:numId="35">
    <w:abstractNumId w:val="11"/>
  </w:num>
  <w:num w:numId="36">
    <w:abstractNumId w:val="42"/>
  </w:num>
  <w:num w:numId="37">
    <w:abstractNumId w:val="33"/>
  </w:num>
  <w:num w:numId="38">
    <w:abstractNumId w:val="23"/>
  </w:num>
  <w:num w:numId="39">
    <w:abstractNumId w:val="40"/>
  </w:num>
  <w:num w:numId="40">
    <w:abstractNumId w:val="39"/>
  </w:num>
  <w:num w:numId="41">
    <w:abstractNumId w:val="29"/>
  </w:num>
  <w:num w:numId="42">
    <w:abstractNumId w:val="4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950E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112C0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6CFF"/>
    <w:rsid w:val="009C4D34"/>
    <w:rsid w:val="009C4E89"/>
    <w:rsid w:val="009D2E05"/>
    <w:rsid w:val="009D61C2"/>
    <w:rsid w:val="009D6F82"/>
    <w:rsid w:val="009E6223"/>
    <w:rsid w:val="009F6625"/>
    <w:rsid w:val="00A02AE0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C5E20"/>
    <w:rsid w:val="00AE5C25"/>
    <w:rsid w:val="00AF548F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7E00"/>
    <w:rsid w:val="00B80E86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8D68-C66C-4894-9077-91829659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36</cp:revision>
  <cp:lastPrinted>2018-08-31T11:40:00Z</cp:lastPrinted>
  <dcterms:created xsi:type="dcterms:W3CDTF">2018-04-04T12:18:00Z</dcterms:created>
  <dcterms:modified xsi:type="dcterms:W3CDTF">2018-09-04T06:04:00Z</dcterms:modified>
</cp:coreProperties>
</file>